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Curso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7A2552">
        <w:rPr>
          <w:rFonts w:ascii="Arial" w:hAnsi="Arial" w:cs="Arial"/>
          <w:sz w:val="22"/>
          <w:szCs w:val="22"/>
        </w:rPr>
        <w:t xml:space="preserve">Curso de Pós-Graduação Master BIM </w:t>
      </w:r>
      <w:proofErr w:type="spellStart"/>
      <w:r w:rsidR="007A2552">
        <w:rPr>
          <w:rFonts w:ascii="Arial" w:hAnsi="Arial" w:cs="Arial"/>
          <w:sz w:val="22"/>
          <w:szCs w:val="22"/>
        </w:rPr>
        <w:t>Authority</w:t>
      </w:r>
      <w:proofErr w:type="spellEnd"/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Disciplina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7A2552">
        <w:rPr>
          <w:rFonts w:ascii="Arial" w:hAnsi="Arial" w:cs="Arial"/>
          <w:sz w:val="22"/>
          <w:szCs w:val="22"/>
        </w:rPr>
        <w:t>Ferramentas BIM para Arquitetura SketchUp</w:t>
      </w:r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Responsável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7A2552">
        <w:rPr>
          <w:rFonts w:ascii="Arial" w:hAnsi="Arial" w:cs="Arial"/>
          <w:sz w:val="22"/>
          <w:szCs w:val="22"/>
        </w:rPr>
        <w:t>Marcos Vinícius Cortes Ferreira</w:t>
      </w:r>
    </w:p>
    <w:p w:rsidR="00FC33CB" w:rsidRPr="00C50042" w:rsidRDefault="00FC33CB" w:rsidP="00FC33CB">
      <w:pPr>
        <w:rPr>
          <w:rFonts w:ascii="Arial" w:hAnsi="Arial" w:cs="Arial"/>
          <w:color w:val="FF0000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Identificação da tarefa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7A2552">
        <w:rPr>
          <w:rFonts w:ascii="Arial" w:hAnsi="Arial" w:cs="Arial"/>
          <w:sz w:val="22"/>
          <w:szCs w:val="22"/>
        </w:rPr>
        <w:t>Tarefa 2. Unidade 2. Envio de Arquivo</w:t>
      </w:r>
    </w:p>
    <w:p w:rsidR="00FC33CB" w:rsidRPr="00C50042" w:rsidRDefault="00FC33CB" w:rsidP="00FC33CB">
      <w:pPr>
        <w:rPr>
          <w:rFonts w:ascii="Arial" w:hAnsi="Arial" w:cs="Arial"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>Pontuação</w:t>
      </w:r>
      <w:r w:rsidRPr="00C50042">
        <w:rPr>
          <w:rFonts w:ascii="Arial" w:hAnsi="Arial" w:cs="Arial"/>
          <w:sz w:val="22"/>
          <w:szCs w:val="22"/>
        </w:rPr>
        <w:t xml:space="preserve">: </w:t>
      </w:r>
      <w:r w:rsidR="007A2552">
        <w:rPr>
          <w:rFonts w:ascii="Arial" w:hAnsi="Arial" w:cs="Arial"/>
          <w:sz w:val="22"/>
          <w:szCs w:val="22"/>
        </w:rPr>
        <w:t>30 pontos de 100</w:t>
      </w:r>
      <w:r w:rsidRPr="00C50042">
        <w:rPr>
          <w:rFonts w:ascii="Arial" w:hAnsi="Arial" w:cs="Arial"/>
          <w:color w:val="FF0000"/>
          <w:sz w:val="22"/>
          <w:szCs w:val="22"/>
        </w:rPr>
        <w:t>.</w:t>
      </w:r>
    </w:p>
    <w:p w:rsidR="00FC33CB" w:rsidRPr="00C50042" w:rsidRDefault="00FC33CB" w:rsidP="00FC33CB">
      <w:pPr>
        <w:jc w:val="center"/>
        <w:rPr>
          <w:rFonts w:ascii="Arial" w:hAnsi="Arial" w:cs="Arial"/>
          <w:b/>
          <w:sz w:val="22"/>
          <w:szCs w:val="22"/>
        </w:rPr>
      </w:pPr>
    </w:p>
    <w:p w:rsidR="00FC33CB" w:rsidRPr="00C50042" w:rsidRDefault="00FC33CB" w:rsidP="00FC33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0042">
        <w:rPr>
          <w:rFonts w:ascii="Arial" w:hAnsi="Arial" w:cs="Arial"/>
          <w:b/>
          <w:sz w:val="22"/>
          <w:szCs w:val="22"/>
        </w:rPr>
        <w:t xml:space="preserve">TAREFA </w:t>
      </w:r>
      <w:r w:rsidR="007A2552">
        <w:rPr>
          <w:rFonts w:ascii="Arial" w:hAnsi="Arial" w:cs="Arial"/>
          <w:b/>
          <w:sz w:val="22"/>
          <w:szCs w:val="22"/>
        </w:rPr>
        <w:t>2</w:t>
      </w:r>
    </w:p>
    <w:p w:rsidR="00FC33CB" w:rsidRPr="00C50042" w:rsidRDefault="00FC33CB" w:rsidP="00FC33CB">
      <w:pPr>
        <w:ind w:right="-568"/>
        <w:jc w:val="both"/>
        <w:rPr>
          <w:rFonts w:ascii="Arial" w:hAnsi="Arial" w:cs="Arial"/>
          <w:sz w:val="22"/>
          <w:szCs w:val="22"/>
        </w:rPr>
      </w:pPr>
    </w:p>
    <w:p w:rsidR="0041437C" w:rsidRDefault="007A2552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Refazer a casa modelo, disponibilizada no início do curso, a partir das </w:t>
      </w:r>
      <w:proofErr w:type="spellStart"/>
      <w:r>
        <w:rPr>
          <w:rFonts w:ascii="Arial" w:hAnsi="Arial" w:cs="Arial"/>
          <w:szCs w:val="24"/>
        </w:rPr>
        <w:t>técnincas</w:t>
      </w:r>
      <w:proofErr w:type="spellEnd"/>
      <w:r>
        <w:rPr>
          <w:rFonts w:ascii="Arial" w:hAnsi="Arial" w:cs="Arial"/>
          <w:szCs w:val="24"/>
        </w:rPr>
        <w:t xml:space="preserve"> ensinadas na Unidade 2 do módulo, com o auxílio das ferramentas</w:t>
      </w:r>
      <w:r w:rsidR="00076F9E">
        <w:rPr>
          <w:rFonts w:ascii="Arial" w:hAnsi="Arial" w:cs="Arial"/>
          <w:szCs w:val="24"/>
        </w:rPr>
        <w:t xml:space="preserve"> e plugins</w:t>
      </w:r>
      <w:r>
        <w:rPr>
          <w:rFonts w:ascii="Arial" w:hAnsi="Arial" w:cs="Arial"/>
          <w:szCs w:val="24"/>
        </w:rPr>
        <w:t xml:space="preserve"> aprese</w:t>
      </w:r>
      <w:r w:rsidR="00076F9E">
        <w:rPr>
          <w:rFonts w:ascii="Arial" w:hAnsi="Arial" w:cs="Arial"/>
          <w:szCs w:val="24"/>
        </w:rPr>
        <w:t>ntados nas aulas.</w:t>
      </w:r>
    </w:p>
    <w:p w:rsidR="00076F9E" w:rsidRDefault="00076F9E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Segue abaixo um roteiro de como o exercício deverá ser realizado e os principais pontos avaliados: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desenho deverá estar em suas devidas camadas (</w:t>
      </w:r>
      <w:proofErr w:type="spellStart"/>
      <w:r>
        <w:rPr>
          <w:rFonts w:ascii="Arial" w:hAnsi="Arial" w:cs="Arial"/>
          <w:szCs w:val="24"/>
        </w:rPr>
        <w:t>layres</w:t>
      </w:r>
      <w:proofErr w:type="spellEnd"/>
      <w:r>
        <w:rPr>
          <w:rFonts w:ascii="Arial" w:hAnsi="Arial" w:cs="Arial"/>
          <w:szCs w:val="24"/>
        </w:rPr>
        <w:t xml:space="preserve">), </w:t>
      </w:r>
      <w:proofErr w:type="spellStart"/>
      <w:r>
        <w:rPr>
          <w:rFonts w:ascii="Arial" w:hAnsi="Arial" w:cs="Arial"/>
          <w:szCs w:val="24"/>
        </w:rPr>
        <w:t>ex</w:t>
      </w:r>
      <w:proofErr w:type="spellEnd"/>
      <w:r>
        <w:rPr>
          <w:rFonts w:ascii="Arial" w:hAnsi="Arial" w:cs="Arial"/>
          <w:szCs w:val="24"/>
        </w:rPr>
        <w:t>: paredes, cobertura, piso, rodapé, etc.;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Fazer rodapé nos cômodos com auxílio da ferramenta “siga-me”;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Fazer cobertura, portas e janelas com auxílio do plugin 1001 bit;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Criar o movimento de abertura de ao menos uma porta ou janela, a partir do componente dinâmico;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Inserir em um terreno, de escolha do aluno, com a topografia ativada;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Aplicar texturas nos ambientes do projeto de acordo com a preferência;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Humanizar o projeto com auxílio do 3D </w:t>
      </w:r>
      <w:proofErr w:type="spellStart"/>
      <w:r>
        <w:rPr>
          <w:rFonts w:ascii="Arial" w:hAnsi="Arial" w:cs="Arial"/>
          <w:szCs w:val="24"/>
        </w:rPr>
        <w:t>Wharehouse</w:t>
      </w:r>
      <w:proofErr w:type="spellEnd"/>
      <w:r>
        <w:rPr>
          <w:rFonts w:ascii="Arial" w:hAnsi="Arial" w:cs="Arial"/>
          <w:szCs w:val="24"/>
        </w:rPr>
        <w:t xml:space="preserve"> (paisagismo, objetos, mobiliários, etc.);</w:t>
      </w:r>
    </w:p>
    <w:p w:rsidR="00076F9E" w:rsidRDefault="00076F9E" w:rsidP="00076F9E">
      <w:pPr>
        <w:pStyle w:val="PargrafodaLista"/>
        <w:numPr>
          <w:ilvl w:val="0"/>
          <w:numId w:val="2"/>
        </w:num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Criar 7 cenas: perspectiva (com sombreamento ativado), dois cortes (transversal e longitudinal) e quatro fachadas.</w:t>
      </w:r>
    </w:p>
    <w:p w:rsidR="00076F9E" w:rsidRPr="00076F9E" w:rsidRDefault="00076F9E" w:rsidP="00076F9E">
      <w:pPr>
        <w:spacing w:after="120"/>
        <w:ind w:right="-568"/>
        <w:jc w:val="both"/>
        <w:rPr>
          <w:rFonts w:ascii="Arial" w:hAnsi="Arial" w:cs="Arial"/>
          <w:szCs w:val="24"/>
        </w:rPr>
      </w:pPr>
    </w:p>
    <w:p w:rsidR="0041437C" w:rsidRDefault="00076F9E" w:rsidP="0041437C">
      <w:pPr>
        <w:spacing w:after="120"/>
        <w:ind w:right="-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Exemplo:</w:t>
      </w:r>
    </w:p>
    <w:p w:rsidR="00FC33CB" w:rsidRPr="00C50042" w:rsidRDefault="00076F9E" w:rsidP="00076F9E">
      <w:pPr>
        <w:spacing w:after="240" w:line="360" w:lineRule="auto"/>
        <w:ind w:right="-568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512651" cy="3000375"/>
            <wp:effectExtent l="0" t="0" r="0" b="0"/>
            <wp:docPr id="1" name="Imagem 1" descr="Exemplo Exerc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mplo Exercíc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206" cy="30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3CB" w:rsidRPr="00C5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B48A6"/>
    <w:multiLevelType w:val="hybridMultilevel"/>
    <w:tmpl w:val="7F52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6C9"/>
    <w:multiLevelType w:val="hybridMultilevel"/>
    <w:tmpl w:val="1B2E22F2"/>
    <w:lvl w:ilvl="0" w:tplc="06BEF7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3CB"/>
    <w:rsid w:val="00076F9E"/>
    <w:rsid w:val="003473EF"/>
    <w:rsid w:val="0041437C"/>
    <w:rsid w:val="0041622C"/>
    <w:rsid w:val="007357FB"/>
    <w:rsid w:val="007A2552"/>
    <w:rsid w:val="00B3779B"/>
    <w:rsid w:val="00FC33CB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D67"/>
  <w15:docId w15:val="{F9671EEC-BAD3-4CA0-BEB0-35F9C8CF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</dc:creator>
  <cp:lastModifiedBy>Marcos Ferreira</cp:lastModifiedBy>
  <cp:revision>4</cp:revision>
  <dcterms:created xsi:type="dcterms:W3CDTF">2018-10-20T15:01:00Z</dcterms:created>
  <dcterms:modified xsi:type="dcterms:W3CDTF">2018-12-13T00:52:00Z</dcterms:modified>
</cp:coreProperties>
</file>