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sz w:val="24"/>
          <w:szCs w:val="24"/>
          <w:highlight w:val="white"/>
        </w:rPr>
      </w:pPr>
      <w:r w:rsidDel="00000000" w:rsidR="00000000" w:rsidRPr="00000000">
        <w:rPr>
          <w:b w:val="1"/>
          <w:sz w:val="28"/>
          <w:szCs w:val="28"/>
          <w:highlight w:val="white"/>
          <w:rtl w:val="0"/>
        </w:rPr>
        <w:t xml:space="preserve">Nombre de la empresa</w:t>
        <w:br w:type="textWrapping"/>
      </w:r>
      <w:r w:rsidDel="00000000" w:rsidR="00000000" w:rsidRPr="00000000">
        <w:rPr>
          <w:sz w:val="24"/>
          <w:szCs w:val="24"/>
          <w:highlight w:val="white"/>
          <w:rtl w:val="0"/>
        </w:rPr>
        <w:t xml:space="preserve">Nombre del responsable (o Departamiento de Reclutamiento y Selección) </w:t>
        <w:br w:type="textWrapping"/>
        <w:t xml:space="preserve">Ubicación o websitio de la empresa.</w:t>
      </w:r>
      <w:r w:rsidDel="00000000" w:rsidR="00000000" w:rsidRPr="00000000">
        <w:rPr>
          <w:sz w:val="24"/>
          <w:szCs w:val="24"/>
          <w:highlight w:val="white"/>
          <w:rtl w:val="0"/>
        </w:rPr>
        <w:br w:type="textWrapp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b w:val="1"/>
          <w:sz w:val="28"/>
          <w:szCs w:val="28"/>
          <w:highlight w:val="white"/>
        </w:rPr>
      </w:pPr>
      <w:r w:rsidDel="00000000" w:rsidR="00000000" w:rsidRPr="00000000">
        <w:rPr>
          <w:b w:val="1"/>
          <w:sz w:val="28"/>
          <w:szCs w:val="28"/>
          <w:highlight w:val="white"/>
          <w:rtl w:val="0"/>
        </w:rPr>
        <w:t xml:space="preserve">Estimadx ______,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highlight w:val="white"/>
        </w:rPr>
      </w:pPr>
      <w:r w:rsidDel="00000000" w:rsidR="00000000" w:rsidRPr="00000000">
        <w:rPr>
          <w:highlight w:val="white"/>
          <w:rtl w:val="0"/>
        </w:rPr>
        <w:t xml:space="preserve">En respuesta a su anuncio publicado en </w:t>
      </w:r>
      <w:r w:rsidDel="00000000" w:rsidR="00000000" w:rsidRPr="00000000">
        <w:rPr>
          <w:color w:val="ff0000"/>
          <w:highlight w:val="white"/>
          <w:rtl w:val="0"/>
        </w:rPr>
        <w:t xml:space="preserve">(nombre del website)</w:t>
      </w:r>
      <w:r w:rsidDel="00000000" w:rsidR="00000000" w:rsidRPr="00000000">
        <w:rPr>
          <w:highlight w:val="white"/>
          <w:rtl w:val="0"/>
        </w:rPr>
        <w:t xml:space="preserve">, me dirijo a ustedes con el fin de remitirles mi Currículum Vitae para aspirar a la vacante de </w:t>
      </w:r>
      <w:r w:rsidDel="00000000" w:rsidR="00000000" w:rsidRPr="00000000">
        <w:rPr>
          <w:color w:val="ff0000"/>
          <w:highlight w:val="white"/>
          <w:rtl w:val="0"/>
        </w:rPr>
        <w:t xml:space="preserve">(nombre del puesto de trabajo)</w:t>
      </w:r>
      <w:r w:rsidDel="00000000" w:rsidR="00000000" w:rsidRPr="00000000">
        <w:rPr>
          <w:b w:val="1"/>
          <w:highlight w:val="white"/>
          <w:rtl w:val="0"/>
        </w:rPr>
        <w:t xml:space="preserve"> </w:t>
      </w:r>
      <w:r w:rsidDel="00000000" w:rsidR="00000000" w:rsidRPr="00000000">
        <w:rPr>
          <w:highlight w:val="whit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highlight w:val="white"/>
        </w:rPr>
      </w:pPr>
      <w:r w:rsidDel="00000000" w:rsidR="00000000" w:rsidRPr="00000000">
        <w:rPr>
          <w:highlight w:val="white"/>
          <w:rtl w:val="0"/>
        </w:rPr>
        <w:t xml:space="preserve">No sólo cumplo con los requisitos necesarios, ya que tengo una Licenciatura en Ciencias de la Computación con especialidad en Arquitectura SOA, como la revisión de mis calificaciones demostrará experiencia en el desarrollo de sistemas sólidos y estrategias en Java.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highlight w:val="white"/>
        </w:rPr>
      </w:pPr>
      <w:r w:rsidDel="00000000" w:rsidR="00000000" w:rsidRPr="00000000">
        <w:rPr>
          <w:highlight w:val="white"/>
          <w:rtl w:val="0"/>
        </w:rPr>
        <w:t xml:space="preserve">Estoy seguro de que mi motivación, experiencia académica, experiencia en desarrollo de software y comportamiento profesional me harán, como su desarrollador de Java, una excelente adición a su equipo.</w:t>
        <w:br w:type="textWrapping"/>
        <w:t xml:space="preserve">Comparto algunos datos sobre mi experiencia:</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340" w:before="340" w:line="360" w:lineRule="auto"/>
        <w:ind w:left="720" w:hanging="360"/>
        <w:contextualSpacing w:val="1"/>
        <w:jc w:val="both"/>
        <w:rPr>
          <w:highlight w:val="white"/>
          <w:u w:val="none"/>
        </w:rPr>
      </w:pPr>
      <w:r w:rsidDel="00000000" w:rsidR="00000000" w:rsidRPr="00000000">
        <w:rPr>
          <w:highlight w:val="white"/>
          <w:rtl w:val="0"/>
        </w:rPr>
        <w:t xml:space="preserve">Desarrollo  de un Sistema Web que aumentó las ventas en un 40%.</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340" w:before="340" w:line="360" w:lineRule="auto"/>
        <w:ind w:left="720" w:hanging="360"/>
        <w:contextualSpacing w:val="1"/>
        <w:jc w:val="both"/>
        <w:rPr>
          <w:highlight w:val="white"/>
        </w:rPr>
      </w:pPr>
      <w:r w:rsidDel="00000000" w:rsidR="00000000" w:rsidRPr="00000000">
        <w:rPr>
          <w:highlight w:val="white"/>
          <w:rtl w:val="0"/>
        </w:rPr>
        <w:t xml:space="preserve">Mejora del flujo de trabajo del equipo, ahorrando más de $ 10,000 en operaciones.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340" w:before="340" w:line="360" w:lineRule="auto"/>
        <w:ind w:left="720" w:hanging="360"/>
        <w:contextualSpacing w:val="1"/>
        <w:jc w:val="both"/>
        <w:rPr>
          <w:highlight w:val="white"/>
        </w:rPr>
      </w:pPr>
      <w:r w:rsidDel="00000000" w:rsidR="00000000" w:rsidRPr="00000000">
        <w:rPr>
          <w:highlight w:val="white"/>
          <w:rtl w:val="0"/>
        </w:rPr>
        <w:t xml:space="preserve">Comunicación exitosa con los clientes y los principales interesados para diseñar procesos y reunir los requisitos.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highlight w:val="white"/>
        </w:rPr>
      </w:pPr>
      <w:r w:rsidDel="00000000" w:rsidR="00000000" w:rsidRPr="00000000">
        <w:rPr>
          <w:highlight w:val="white"/>
          <w:rtl w:val="0"/>
        </w:rPr>
        <w:t xml:space="preserve">Espero tener la oportunidad de conversar con ustedes en una entrevista para exponerles mis conocimientos y mi deseo de formar parte de su grupo de trabajo.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340" w:before="340" w:line="360" w:lineRule="auto"/>
        <w:contextualSpacing w:val="0"/>
        <w:jc w:val="both"/>
        <w:rPr>
          <w:rFonts w:ascii="Raleway" w:cs="Raleway" w:eastAsia="Raleway" w:hAnsi="Raleway"/>
          <w:i w:val="1"/>
          <w:sz w:val="28"/>
          <w:szCs w:val="28"/>
          <w:highlight w:val="white"/>
        </w:rPr>
      </w:pPr>
      <w:r w:rsidDel="00000000" w:rsidR="00000000" w:rsidRPr="00000000">
        <w:rPr>
          <w:highlight w:val="white"/>
          <w:rtl w:val="0"/>
        </w:rPr>
        <w:t xml:space="preserve">Reciban un cordial saludo,</w:t>
        <w:br w:type="textWrapping"/>
        <w:br w:type="textWrapping"/>
        <w:t xml:space="preserve">Gustavo Silva</w:t>
        <w:br w:type="textWrapping"/>
      </w:r>
      <w:r w:rsidDel="00000000" w:rsidR="00000000" w:rsidRPr="00000000">
        <w:rPr>
          <w:rtl w:val="0"/>
        </w:rPr>
      </w:r>
    </w:p>
    <w:sectPr>
      <w:headerReference r:id="rId6" w:type="default"/>
      <w:pgSz w:h="16834" w:w="11909"/>
      <w:pgMar w:bottom="1440" w:top="1440" w:left="990" w:right="11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right"/>
      <w:rPr>
        <w:sz w:val="20"/>
        <w:szCs w:val="20"/>
        <w:highlight w:val="white"/>
      </w:rPr>
    </w:pPr>
    <w:r w:rsidDel="00000000" w:rsidR="00000000" w:rsidRPr="00000000">
      <w:rPr>
        <w:sz w:val="20"/>
        <w:szCs w:val="20"/>
        <w:highlight w:val="white"/>
        <w:rtl w:val="0"/>
      </w:rPr>
      <w:br w:type="textWrapping"/>
      <w:t xml:space="preserve">Seu nome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right"/>
      <w:rPr>
        <w:sz w:val="20"/>
        <w:szCs w:val="20"/>
      </w:rPr>
    </w:pPr>
    <w:r w:rsidDel="00000000" w:rsidR="00000000" w:rsidRPr="00000000">
      <w:rPr>
        <w:sz w:val="20"/>
        <w:szCs w:val="20"/>
        <w:rtl w:val="0"/>
      </w:rPr>
      <w:t xml:space="preserve">Seu email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right"/>
      <w:rPr>
        <w:sz w:val="20"/>
        <w:szCs w:val="20"/>
      </w:rPr>
    </w:pPr>
    <w:r w:rsidDel="00000000" w:rsidR="00000000" w:rsidRPr="00000000">
      <w:rPr>
        <w:sz w:val="20"/>
        <w:szCs w:val="20"/>
        <w:highlight w:val="white"/>
        <w:rtl w:val="0"/>
      </w:rPr>
      <w:t xml:space="preserve">+55 seu DDD mais telefone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pt_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