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Dicionário do SFX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crackle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feito de uma sucessão rápida de sons de estalidos leves. Também procure: chiar, crack, estalar, fusível, queimar, fogo.</w:t>
      </w:r>
    </w:p>
    <w:p w:rsidR="00000000" w:rsidDel="00000000" w:rsidP="00000000" w:rsidRDefault="00000000" w:rsidRPr="00000000" w14:paraId="00000004">
      <w:pPr>
        <w:shd w:fill="ffffff" w:val="clear"/>
        <w:spacing w:after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crash -</w:t>
      </w:r>
      <w:r w:rsidDel="00000000" w:rsidR="00000000" w:rsidRPr="00000000">
        <w:rPr>
          <w:b w:val="1"/>
          <w:color w:val="3d3d3d"/>
          <w:sz w:val="23"/>
          <w:szCs w:val="23"/>
          <w:rtl w:val="0"/>
        </w:rPr>
        <w:t xml:space="preserve"> </w:t>
      </w:r>
      <w:r w:rsidDel="00000000" w:rsidR="00000000" w:rsidRPr="00000000">
        <w:rPr>
          <w:color w:val="202124"/>
          <w:shd w:fill="f8f9fa" w:val="clear"/>
          <w:rtl w:val="0"/>
        </w:rPr>
        <w:t xml:space="preserve">um ruído alto repentino de algo quebrando ou atingindo outro objeto. Também procure: bang, smash, crack, bump, thud, clatter, clunk, clang, hit.</w:t>
      </w:r>
    </w:p>
    <w:p w:rsidR="00000000" w:rsidDel="00000000" w:rsidP="00000000" w:rsidRDefault="00000000" w:rsidRPr="00000000" w14:paraId="00000006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bodyfall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feito por um corpo caindo em uma superfície dura. Também procure: corpo atingido, terra.</w:t>
      </w:r>
    </w:p>
    <w:p w:rsidR="00000000" w:rsidDel="00000000" w:rsidP="00000000" w:rsidRDefault="00000000" w:rsidRPr="00000000" w14:paraId="00000008">
      <w:pPr>
        <w:shd w:fill="ffffff" w:val="clear"/>
        <w:spacing w:after="220" w:before="220" w:lineRule="auto"/>
        <w:jc w:val="center"/>
        <w:rPr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boing - </w:t>
      </w:r>
      <w:r w:rsidDel="00000000" w:rsidR="00000000" w:rsidRPr="00000000">
        <w:rPr>
          <w:color w:val="202124"/>
          <w:shd w:fill="f8f9fa" w:val="clear"/>
          <w:rtl w:val="0"/>
        </w:rPr>
        <w:t xml:space="preserve">o ruído que representa o som de uma mola comprimida liberada repentinamente. Também olhe: quicando, saltando, batendo, mandíbula, harpa.</w:t>
      </w:r>
    </w:p>
    <w:p w:rsidR="00000000" w:rsidDel="00000000" w:rsidP="00000000" w:rsidRDefault="00000000" w:rsidRPr="00000000" w14:paraId="0000000A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boom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alto, profundo e ressonante. Também olhe: explosão, batida, estrondo, bateria, taiko.</w:t>
      </w:r>
    </w:p>
    <w:p w:rsidR="00000000" w:rsidDel="00000000" w:rsidP="00000000" w:rsidRDefault="00000000" w:rsidRPr="00000000" w14:paraId="0000000C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buzz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zumbido ou murmúrio feito por um inseto ou semelhante a ele. Também procure: zumbido, drone, inseto, néon, fluorescente.</w:t>
      </w:r>
    </w:p>
    <w:p w:rsidR="00000000" w:rsidDel="00000000" w:rsidP="00000000" w:rsidRDefault="00000000" w:rsidRPr="00000000" w14:paraId="0000000E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chomp - </w:t>
      </w:r>
      <w:r w:rsidDel="00000000" w:rsidR="00000000" w:rsidRPr="00000000">
        <w:rPr>
          <w:color w:val="202124"/>
          <w:shd w:fill="f8f9fa" w:val="clear"/>
          <w:rtl w:val="0"/>
        </w:rPr>
        <w:t xml:space="preserve">mastigue vigorosamente e ruidosamente. Procure também: mastigar, morder.</w:t>
      </w:r>
    </w:p>
    <w:p w:rsidR="00000000" w:rsidDel="00000000" w:rsidP="00000000" w:rsidRDefault="00000000" w:rsidRPr="00000000" w14:paraId="00000010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click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curto e agudo de um interruptor sendo operado ou de dois objetos rígidos entrando em contato rapidamente. Procure também: clack, snap, pop, tick, clink, switch, botão</w:t>
      </w:r>
    </w:p>
    <w:p w:rsidR="00000000" w:rsidDel="00000000" w:rsidP="00000000" w:rsidRDefault="00000000" w:rsidRPr="00000000" w14:paraId="00000012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creak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áspero de raspagem ou rangido. Também procure: rangido, ralar.</w:t>
      </w:r>
    </w:p>
    <w:p w:rsidR="00000000" w:rsidDel="00000000" w:rsidP="00000000" w:rsidRDefault="00000000" w:rsidRPr="00000000" w14:paraId="00000014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flutter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de voar instável ou pairando batendo as asas rapidamente e levemente. Também olhe: batida, aljava, asa.</w:t>
      </w:r>
    </w:p>
    <w:p w:rsidR="00000000" w:rsidDel="00000000" w:rsidP="00000000" w:rsidRDefault="00000000" w:rsidRPr="00000000" w14:paraId="00000016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glug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de beber ou derramar (líquido) com um som gorgolejante oco. Também procure: despeje, escorra</w:t>
      </w:r>
    </w:p>
    <w:p w:rsidR="00000000" w:rsidDel="00000000" w:rsidP="00000000" w:rsidRDefault="00000000" w:rsidRPr="00000000" w14:paraId="00000018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groan -</w:t>
      </w:r>
      <w:r w:rsidDel="00000000" w:rsidR="00000000" w:rsidRPr="00000000">
        <w:rPr>
          <w:b w:val="1"/>
          <w:color w:val="3d3d3d"/>
          <w:rtl w:val="0"/>
        </w:rPr>
        <w:t xml:space="preserve">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baixo de rangido ou gemido quando uma pressão ou peso é aplicado a um objeto ou um som inarticulado em resposta à dor ou desespero. Também olhe: rangido, gemer, chorar, choramingar.</w:t>
      </w:r>
    </w:p>
    <w:p w:rsidR="00000000" w:rsidDel="00000000" w:rsidP="00000000" w:rsidRDefault="00000000" w:rsidRPr="00000000" w14:paraId="0000001A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honk - </w:t>
      </w:r>
      <w:r w:rsidDel="00000000" w:rsidR="00000000" w:rsidRPr="00000000">
        <w:rPr>
          <w:color w:val="202124"/>
          <w:shd w:fill="f8f9fa" w:val="clear"/>
          <w:rtl w:val="0"/>
        </w:rPr>
        <w:t xml:space="preserve">o grito de um ganso selvagem. Procure também: ganso.</w:t>
      </w:r>
    </w:p>
    <w:p w:rsidR="00000000" w:rsidDel="00000000" w:rsidP="00000000" w:rsidRDefault="00000000" w:rsidRPr="00000000" w14:paraId="0000001C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ahoogah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de um tipo específico de buzina. Consulte também: modelo a, modelo t, buzina antiga, buzina de bulbo.</w:t>
      </w:r>
    </w:p>
    <w:p w:rsidR="00000000" w:rsidDel="00000000" w:rsidP="00000000" w:rsidRDefault="00000000" w:rsidRPr="00000000" w14:paraId="0000001E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jingle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leve som de toque, como aquele feito por objetos de metal sendo sacudidos uns contra os outros. Procure também: clink, chink, tinkle, jangle, chime, sinos de trenó.</w:t>
      </w:r>
    </w:p>
    <w:p w:rsidR="00000000" w:rsidDel="00000000" w:rsidP="00000000" w:rsidRDefault="00000000" w:rsidRPr="00000000" w14:paraId="00000020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neigh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agudo característico emitido por um cavalo. Também procure: relincho, zurro.</w:t>
      </w:r>
    </w:p>
    <w:p w:rsidR="00000000" w:rsidDel="00000000" w:rsidP="00000000" w:rsidRDefault="00000000" w:rsidRPr="00000000" w14:paraId="00000022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poof - </w:t>
      </w:r>
      <w:r w:rsidDel="00000000" w:rsidR="00000000" w:rsidRPr="00000000">
        <w:rPr>
          <w:color w:val="202124"/>
          <w:shd w:fill="f8f9fa" w:val="clear"/>
          <w:rtl w:val="0"/>
        </w:rPr>
        <w:t xml:space="preserve">usado para transmitir a rapidez com que alguém ou algo desaparece. Também procure: puff.</w:t>
      </w:r>
    </w:p>
    <w:p w:rsidR="00000000" w:rsidDel="00000000" w:rsidP="00000000" w:rsidRDefault="00000000" w:rsidRPr="00000000" w14:paraId="00000024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pop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leve e explosivo. Também procure: bolha, cortiça, jarro, thunk.</w:t>
      </w:r>
    </w:p>
    <w:p w:rsidR="00000000" w:rsidDel="00000000" w:rsidP="00000000" w:rsidRDefault="00000000" w:rsidRPr="00000000" w14:paraId="00000026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puff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leve e explosivo. Também procure: bolha, cortiça, jarro, thunk.</w:t>
      </w:r>
    </w:p>
    <w:p w:rsidR="00000000" w:rsidDel="00000000" w:rsidP="00000000" w:rsidRDefault="00000000" w:rsidRPr="00000000" w14:paraId="00000028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rattle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leve e explosivo. Também procure: bolha, cortiça, jarro, thunk.</w:t>
      </w:r>
    </w:p>
    <w:p w:rsidR="00000000" w:rsidDel="00000000" w:rsidP="00000000" w:rsidRDefault="00000000" w:rsidRPr="00000000" w14:paraId="0000002A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ribbit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de coaxar característico de um sapo. Também procure: sapo, rã, coaxar.</w:t>
      </w:r>
    </w:p>
    <w:p w:rsidR="00000000" w:rsidDel="00000000" w:rsidP="00000000" w:rsidRDefault="00000000" w:rsidRPr="00000000" w14:paraId="0000002C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quack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áspero característico de um pato. Também procure: pato, pato selvagem.</w:t>
      </w:r>
    </w:p>
    <w:p w:rsidR="00000000" w:rsidDel="00000000" w:rsidP="00000000" w:rsidRDefault="00000000" w:rsidRPr="00000000" w14:paraId="0000002E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rustle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crepitante e abafado, como o feito pelo movimento de folhas secas, papel, tecido ou material semelhante. Também procure: swish, whisper, movement, mvmt.</w:t>
      </w:r>
    </w:p>
    <w:p w:rsidR="00000000" w:rsidDel="00000000" w:rsidP="00000000" w:rsidRDefault="00000000" w:rsidRPr="00000000" w14:paraId="00000030">
      <w:pPr>
        <w:shd w:fill="ffffff" w:val="clear"/>
        <w:spacing w:after="220" w:before="220" w:lineRule="auto"/>
        <w:jc w:val="center"/>
        <w:rPr>
          <w:color w:val="3d3d3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rumble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profundo e ressonante contínuo. Também procure: boom, sub, terremoto.</w:t>
      </w:r>
    </w:p>
    <w:p w:rsidR="00000000" w:rsidDel="00000000" w:rsidP="00000000" w:rsidRDefault="00000000" w:rsidRPr="00000000" w14:paraId="00000032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scream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grito longo, alto e agudo que expressa emoção ou dor extrema. Também procure: grito, guincho, uivo, berro, choro.</w:t>
      </w:r>
    </w:p>
    <w:p w:rsidR="00000000" w:rsidDel="00000000" w:rsidP="00000000" w:rsidRDefault="00000000" w:rsidRPr="00000000" w14:paraId="00000034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screech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grito alto, áspero e penetrante.</w:t>
      </w:r>
    </w:p>
    <w:p w:rsidR="00000000" w:rsidDel="00000000" w:rsidP="00000000" w:rsidRDefault="00000000" w:rsidRPr="00000000" w14:paraId="00000036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220" w:before="220" w:lineRule="auto"/>
        <w:jc w:val="center"/>
        <w:rPr>
          <w:b w:val="1"/>
          <w:color w:val="202124"/>
          <w:sz w:val="42"/>
          <w:szCs w:val="42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skid - </w:t>
      </w:r>
      <w:r w:rsidDel="00000000" w:rsidR="00000000" w:rsidRPr="00000000">
        <w:rPr>
          <w:color w:val="3d3d3d"/>
          <w:rtl w:val="0"/>
        </w:rPr>
        <w:t xml:space="preserve">um</w:t>
      </w:r>
      <w:r w:rsidDel="00000000" w:rsidR="00000000" w:rsidRPr="00000000">
        <w:rPr>
          <w:color w:val="202124"/>
          <w:shd w:fill="f8f9fa" w:val="clear"/>
          <w:rtl w:val="0"/>
        </w:rPr>
        <w:t xml:space="preserve"> ato de derrapagem ou deslizamento. Também procure: deslize, arraste.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slurp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alto de sucção feito enquanto comemos ou bebemos. Procure também: chupar, beber, canudar, lamber.</w:t>
      </w:r>
    </w:p>
    <w:p w:rsidR="00000000" w:rsidDel="00000000" w:rsidP="00000000" w:rsidRDefault="00000000" w:rsidRPr="00000000" w14:paraId="0000003A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splash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feito por algo atingindo ou caindo em um líquido. Procure também: respingos, salpicos, queda de água.</w:t>
      </w:r>
    </w:p>
    <w:p w:rsidR="00000000" w:rsidDel="00000000" w:rsidP="00000000" w:rsidRDefault="00000000" w:rsidRPr="00000000" w14:paraId="0000003C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splat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feito por um objeto molhado batendo em uma superfície dura. Também procure: squish.</w:t>
      </w:r>
    </w:p>
    <w:p w:rsidR="00000000" w:rsidDel="00000000" w:rsidP="00000000" w:rsidRDefault="00000000" w:rsidRPr="00000000" w14:paraId="0000003E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splatter - </w:t>
      </w:r>
      <w:r w:rsidDel="00000000" w:rsidR="00000000" w:rsidRPr="00000000">
        <w:rPr>
          <w:color w:val="202124"/>
          <w:shd w:fill="f8f9fa" w:val="clear"/>
          <w:rtl w:val="0"/>
        </w:rPr>
        <w:t xml:space="preserve">salpique com um líquido pegajoso ou viscoso. Procure também: splash, squish, splat, spray.</w:t>
      </w:r>
    </w:p>
    <w:p w:rsidR="00000000" w:rsidDel="00000000" w:rsidP="00000000" w:rsidRDefault="00000000" w:rsidRPr="00000000" w14:paraId="00000040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hd w:fill="ffffff" w:val="clear"/>
        <w:spacing w:after="220" w:before="220" w:lineRule="auto"/>
        <w:jc w:val="center"/>
        <w:rPr>
          <w:color w:val="3d3d3d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squawk - </w:t>
      </w:r>
      <w:r w:rsidDel="00000000" w:rsidR="00000000" w:rsidRPr="00000000">
        <w:rPr>
          <w:color w:val="3d3d3d"/>
          <w:sz w:val="21"/>
          <w:szCs w:val="21"/>
          <w:rtl w:val="0"/>
        </w:rPr>
        <w:t xml:space="preserve">u</w:t>
      </w:r>
      <w:r w:rsidDel="00000000" w:rsidR="00000000" w:rsidRPr="00000000">
        <w:rPr>
          <w:color w:val="202124"/>
          <w:shd w:fill="f8f9fa" w:val="clear"/>
          <w:rtl w:val="0"/>
        </w:rPr>
        <w:t xml:space="preserve">m ruído alto, áspero ou discordante feito por um pássaro ou uma pessoa. Também olhe: guincho, grito, grasnado, corvo, crocitar, cacarejar, piar, chorar, chamar.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squeak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ou choro curto e agudo. Também procure: peep, pio, cachimbo, guincho, tweet, uivo, choramingar, rangido.</w:t>
      </w:r>
    </w:p>
    <w:p w:rsidR="00000000" w:rsidDel="00000000" w:rsidP="00000000" w:rsidRDefault="00000000" w:rsidRPr="00000000" w14:paraId="00000043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squish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de esmagamento suave. Também procure: splat, splatter</w:t>
      </w:r>
    </w:p>
    <w:p w:rsidR="00000000" w:rsidDel="00000000" w:rsidP="00000000" w:rsidRDefault="00000000" w:rsidRPr="00000000" w14:paraId="00000045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swish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leve de um objeto se movendo pelo ar. Também procure: whoosh, swoosh</w:t>
      </w:r>
    </w:p>
    <w:p w:rsidR="00000000" w:rsidDel="00000000" w:rsidP="00000000" w:rsidRDefault="00000000" w:rsidRPr="00000000" w14:paraId="00000047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swoosh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produzido por uma súbita rajada de ar. Também procure: swish, whoosh</w:t>
      </w:r>
    </w:p>
    <w:p w:rsidR="00000000" w:rsidDel="00000000" w:rsidP="00000000" w:rsidRDefault="00000000" w:rsidRPr="00000000" w14:paraId="00000049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thunk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de uma rolha sendo puxada para fora ou colocada em uma garrafa ou jarro. Também procure: pop, cork, jug.</w:t>
      </w:r>
    </w:p>
    <w:p w:rsidR="00000000" w:rsidDel="00000000" w:rsidP="00000000" w:rsidRDefault="00000000" w:rsidRPr="00000000" w14:paraId="0000004B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twang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forte som de toque, como aquele feito pela corda dedilhada de um instrumento musical, uma corda de arco solta ou uma régua mantida firme em uma extremidade e arrancada da outra. Consulte também: ruler twang, boing twang, ripple, dedilhada, violino, guitarra.</w:t>
      </w:r>
    </w:p>
    <w:p w:rsidR="00000000" w:rsidDel="00000000" w:rsidP="00000000" w:rsidRDefault="00000000" w:rsidRPr="00000000" w14:paraId="0000004D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whip crack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alto e repentino de um chicote se movendo mais rápido do que a velocidade do som, criando um pequeno estrondo sônico. Também procure: chicote, swish, whoosh, swoosh.</w:t>
      </w:r>
    </w:p>
    <w:p w:rsidR="00000000" w:rsidDel="00000000" w:rsidP="00000000" w:rsidRDefault="00000000" w:rsidRPr="00000000" w14:paraId="0000004F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whoosh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som pesado de um objeto se movendo pelo ar. Também procure: swish, swoosh.</w:t>
      </w:r>
    </w:p>
    <w:p w:rsidR="00000000" w:rsidDel="00000000" w:rsidP="00000000" w:rsidRDefault="00000000" w:rsidRPr="00000000" w14:paraId="00000051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woof - </w:t>
      </w:r>
      <w:r w:rsidDel="00000000" w:rsidR="00000000" w:rsidRPr="00000000">
        <w:rPr>
          <w:color w:val="202124"/>
          <w:shd w:fill="f8f9fa" w:val="clear"/>
          <w:rtl w:val="0"/>
        </w:rPr>
        <w:t xml:space="preserve">o som feito por um cachorro latindo. Também procure: latido, uivo, choramingar, cachorro.</w:t>
      </w:r>
    </w:p>
    <w:p w:rsidR="00000000" w:rsidDel="00000000" w:rsidP="00000000" w:rsidRDefault="00000000" w:rsidRPr="00000000" w14:paraId="00000053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yelp - </w:t>
      </w:r>
      <w:r w:rsidDel="00000000" w:rsidR="00000000" w:rsidRPr="00000000">
        <w:rPr>
          <w:color w:val="202124"/>
          <w:shd w:fill="f8f9fa" w:val="clear"/>
          <w:rtl w:val="0"/>
        </w:rPr>
        <w:t xml:space="preserve">um grito agudo e curto, especialmente de dor ou alarme. Também olhe: uivo, choro, grito.</w:t>
      </w:r>
    </w:p>
    <w:p w:rsidR="00000000" w:rsidDel="00000000" w:rsidP="00000000" w:rsidRDefault="00000000" w:rsidRPr="00000000" w14:paraId="00000055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hd w:fill="ffffff" w:val="clear"/>
        <w:spacing w:after="220" w:before="220" w:lineRule="auto"/>
        <w:jc w:val="center"/>
        <w:rPr>
          <w:color w:val="202124"/>
          <w:shd w:fill="f8f9fa" w:val="clear"/>
        </w:rPr>
      </w:pPr>
      <w:r w:rsidDel="00000000" w:rsidR="00000000" w:rsidRPr="00000000">
        <w:rPr>
          <w:b w:val="1"/>
          <w:color w:val="3d3d3d"/>
          <w:sz w:val="21"/>
          <w:szCs w:val="21"/>
          <w:rtl w:val="0"/>
        </w:rPr>
        <w:t xml:space="preserve">zap - </w:t>
      </w:r>
      <w:r w:rsidDel="00000000" w:rsidR="00000000" w:rsidRPr="00000000">
        <w:rPr>
          <w:color w:val="202124"/>
          <w:shd w:fill="f8f9fa" w:val="clear"/>
          <w:rtl w:val="0"/>
        </w:rPr>
        <w:t xml:space="preserve">uma explosão repentina de energia ou som. Procure também: laser, feixe, sintetizador, ficção científica.</w:t>
      </w:r>
    </w:p>
    <w:p w:rsidR="00000000" w:rsidDel="00000000" w:rsidP="00000000" w:rsidRDefault="00000000" w:rsidRPr="00000000" w14:paraId="00000057">
      <w:pPr>
        <w:shd w:fill="ffffff" w:val="clear"/>
        <w:spacing w:after="220" w:before="220" w:lineRule="auto"/>
        <w:jc w:val="center"/>
        <w:rPr>
          <w:b w:val="1"/>
          <w:color w:val="3d3d3d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